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2D" w:rsidRPr="00FD4CFC" w:rsidRDefault="00FD4CFC" w:rsidP="00FD4CFC">
      <w:pPr>
        <w:rPr>
          <w:b/>
          <w:sz w:val="24"/>
          <w:szCs w:val="24"/>
          <w:lang w:val="en-GB"/>
        </w:rPr>
      </w:pPr>
      <w:bookmarkStart w:id="0" w:name="_GoBack"/>
      <w:bookmarkEnd w:id="0"/>
      <w:r>
        <w:rPr>
          <w:b/>
          <w:sz w:val="24"/>
          <w:szCs w:val="24"/>
          <w:lang w:val="en-GB"/>
        </w:rPr>
        <w:t>Business School walks for cancer</w:t>
      </w:r>
    </w:p>
    <w:p w:rsidR="009D250A" w:rsidRPr="00FD4CFC" w:rsidRDefault="00FD4CFC" w:rsidP="00FD4CFC">
      <w:pPr>
        <w:spacing w:line="360" w:lineRule="auto"/>
        <w:jc w:val="both"/>
        <w:rPr>
          <w:sz w:val="24"/>
          <w:szCs w:val="24"/>
          <w:lang w:val="en-GB"/>
        </w:rPr>
      </w:pPr>
      <w:r>
        <w:rPr>
          <w:sz w:val="24"/>
          <w:szCs w:val="24"/>
          <w:lang w:val="en-GB"/>
        </w:rPr>
        <w:t xml:space="preserve">The Business School recently enrolled a team, consisting of members of </w:t>
      </w:r>
      <w:r w:rsidR="00813612">
        <w:rPr>
          <w:sz w:val="24"/>
          <w:szCs w:val="24"/>
          <w:lang w:val="en-GB"/>
        </w:rPr>
        <w:t>staff</w:t>
      </w:r>
      <w:r>
        <w:rPr>
          <w:sz w:val="24"/>
          <w:szCs w:val="24"/>
          <w:lang w:val="en-GB"/>
        </w:rPr>
        <w:t xml:space="preserve">, students and alumni, for the annual Cansa Relay </w:t>
      </w:r>
      <w:r w:rsidR="00813612">
        <w:rPr>
          <w:sz w:val="24"/>
          <w:szCs w:val="24"/>
          <w:lang w:val="en-GB"/>
        </w:rPr>
        <w:t>for</w:t>
      </w:r>
      <w:r>
        <w:rPr>
          <w:sz w:val="24"/>
          <w:szCs w:val="24"/>
          <w:lang w:val="en-GB"/>
        </w:rPr>
        <w:t xml:space="preserve"> Life. On Saturday # March, this team held the University’s name high, and participated in the activity, where they, among other things, completed their numerous laps around the field in honour of those busy with their fight against cancer. The last round, which took place at midnight, was in remembrance of those who lost their battle against cancer.</w:t>
      </w:r>
    </w:p>
    <w:p w:rsidR="009D250A" w:rsidRPr="00FD4CFC" w:rsidRDefault="00FD4CFC" w:rsidP="00FD4CFC">
      <w:pPr>
        <w:spacing w:line="360" w:lineRule="auto"/>
        <w:jc w:val="both"/>
        <w:rPr>
          <w:sz w:val="24"/>
          <w:szCs w:val="24"/>
          <w:lang w:val="en-GB"/>
        </w:rPr>
      </w:pPr>
      <w:r>
        <w:rPr>
          <w:sz w:val="24"/>
          <w:szCs w:val="24"/>
          <w:lang w:val="en-GB"/>
        </w:rPr>
        <w:t>As a business school, it is important to be involved on several terrains in the community, and, in 2018, we will attempt to only build forth on existing projects</w:t>
      </w:r>
      <w:r w:rsidR="009D250A" w:rsidRPr="00FD4CFC">
        <w:rPr>
          <w:sz w:val="24"/>
          <w:szCs w:val="24"/>
          <w:lang w:val="en-GB"/>
        </w:rPr>
        <w:t>.</w:t>
      </w:r>
    </w:p>
    <w:p w:rsidR="009D250A" w:rsidRPr="00FD4CFC" w:rsidRDefault="009D250A" w:rsidP="00FD4CFC">
      <w:pPr>
        <w:spacing w:line="360" w:lineRule="auto"/>
        <w:jc w:val="both"/>
        <w:rPr>
          <w:sz w:val="24"/>
          <w:szCs w:val="24"/>
          <w:lang w:val="en-GB"/>
        </w:rPr>
      </w:pPr>
    </w:p>
    <w:sectPr w:rsidR="009D250A" w:rsidRPr="00FD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0A"/>
    <w:rsid w:val="003366CF"/>
    <w:rsid w:val="003A32FC"/>
    <w:rsid w:val="0054518A"/>
    <w:rsid w:val="005905A2"/>
    <w:rsid w:val="005E08EA"/>
    <w:rsid w:val="00813612"/>
    <w:rsid w:val="009D250A"/>
    <w:rsid w:val="00AE5B64"/>
    <w:rsid w:val="00B47C2D"/>
    <w:rsid w:val="00ED0E28"/>
    <w:rsid w:val="00FD4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1EA0A-510C-46DD-B9AB-14E0F71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FC"/>
    <w:rPr>
      <w:rFonts w:ascii="Tahoma" w:hAnsi="Tahoma" w:cs="Tahoma"/>
      <w:sz w:val="16"/>
      <w:szCs w:val="16"/>
    </w:rPr>
  </w:style>
  <w:style w:type="character" w:styleId="CommentReference">
    <w:name w:val="annotation reference"/>
    <w:basedOn w:val="DefaultParagraphFont"/>
    <w:uiPriority w:val="99"/>
    <w:semiHidden/>
    <w:unhideWhenUsed/>
    <w:rsid w:val="003A32FC"/>
    <w:rPr>
      <w:sz w:val="16"/>
      <w:szCs w:val="16"/>
    </w:rPr>
  </w:style>
  <w:style w:type="paragraph" w:styleId="CommentText">
    <w:name w:val="annotation text"/>
    <w:basedOn w:val="Normal"/>
    <w:link w:val="CommentTextChar"/>
    <w:uiPriority w:val="99"/>
    <w:semiHidden/>
    <w:unhideWhenUsed/>
    <w:rsid w:val="003A32FC"/>
    <w:pPr>
      <w:spacing w:line="240" w:lineRule="auto"/>
    </w:pPr>
    <w:rPr>
      <w:sz w:val="20"/>
      <w:szCs w:val="20"/>
    </w:rPr>
  </w:style>
  <w:style w:type="character" w:customStyle="1" w:styleId="CommentTextChar">
    <w:name w:val="Comment Text Char"/>
    <w:basedOn w:val="DefaultParagraphFont"/>
    <w:link w:val="CommentText"/>
    <w:uiPriority w:val="99"/>
    <w:semiHidden/>
    <w:rsid w:val="003A32FC"/>
    <w:rPr>
      <w:sz w:val="20"/>
      <w:szCs w:val="20"/>
    </w:rPr>
  </w:style>
  <w:style w:type="paragraph" w:styleId="CommentSubject">
    <w:name w:val="annotation subject"/>
    <w:basedOn w:val="CommentText"/>
    <w:next w:val="CommentText"/>
    <w:link w:val="CommentSubjectChar"/>
    <w:uiPriority w:val="99"/>
    <w:semiHidden/>
    <w:unhideWhenUsed/>
    <w:rsid w:val="003A32FC"/>
    <w:rPr>
      <w:b/>
      <w:bCs/>
    </w:rPr>
  </w:style>
  <w:style w:type="character" w:customStyle="1" w:styleId="CommentSubjectChar">
    <w:name w:val="Comment Subject Char"/>
    <w:basedOn w:val="CommentTextChar"/>
    <w:link w:val="CommentSubject"/>
    <w:uiPriority w:val="99"/>
    <w:semiHidden/>
    <w:rsid w:val="003A3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12066826</dc:creator>
  <cp:keywords/>
  <dc:description/>
  <cp:lastModifiedBy>12066826</cp:lastModifiedBy>
  <cp:revision>2</cp:revision>
  <dcterms:created xsi:type="dcterms:W3CDTF">2018-03-09T09:26:00Z</dcterms:created>
  <dcterms:modified xsi:type="dcterms:W3CDTF">2018-03-09T09:26:00Z</dcterms:modified>
</cp:coreProperties>
</file>